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28F" w:rsidRDefault="00435D4F" w:rsidP="004E528F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6" o:title=""/>
            <w10:wrap anchorx="margin"/>
          </v:shape>
          <o:OLEObject Type="Embed" ProgID="Word.Picture.8" ShapeID="_x0000_s1026" DrawAspect="Content" ObjectID="_1786257288" r:id="rId7"/>
        </w:pict>
      </w:r>
      <w:r w:rsidR="004E528F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КЫРГЫЗ    РЕСПУБЛИКАСЫ                                                        КЫРГЫЗСКАЯ   РЕСПУБЛИКА ЖАЛАЛ-АБАД   ОБЛАСТЫ                                                       </w:t>
      </w:r>
      <w:r w:rsidR="004E528F"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  </w:t>
      </w:r>
      <w:r w:rsidR="004E528F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ЖАЛАЛ</w:t>
      </w:r>
      <w:r w:rsidR="004E528F">
        <w:rPr>
          <w:rFonts w:ascii="Times New Roman" w:eastAsia="Times New Roman" w:hAnsi="Times New Roman"/>
          <w:b/>
          <w:sz w:val="21"/>
          <w:szCs w:val="21"/>
          <w:lang w:val="kk-KZ" w:eastAsia="ru-RU"/>
        </w:rPr>
        <w:t>-</w:t>
      </w:r>
      <w:r w:rsidR="004E528F">
        <w:rPr>
          <w:rFonts w:ascii="Times New Roman" w:eastAsia="Times New Roman" w:hAnsi="Times New Roman"/>
          <w:b/>
          <w:sz w:val="21"/>
          <w:szCs w:val="21"/>
          <w:lang w:eastAsia="ru-RU"/>
        </w:rPr>
        <w:t>АБАДСКАЯ  ОБЛАСТЬ</w:t>
      </w:r>
    </w:p>
    <w:p w:rsidR="004E528F" w:rsidRDefault="004E528F" w:rsidP="004E528F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МАЙЛУУ-СУУ   ШААРДЫК                                                            МАЙЛУУ-СУУЙСКИЙ</w:t>
      </w:r>
    </w:p>
    <w:p w:rsidR="004E528F" w:rsidRDefault="004E528F" w:rsidP="004E528F">
      <w:pPr>
        <w:pBdr>
          <w:bottom w:val="single" w:sz="4" w:space="1" w:color="auto"/>
        </w:pBd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КЕ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>Ң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ЕШИ                              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           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ГОРОДСКОЙ  КЕНЕШ</w:t>
      </w:r>
    </w:p>
    <w:p w:rsidR="004E528F" w:rsidRDefault="004E528F" w:rsidP="004E528F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</w:t>
      </w:r>
    </w:p>
    <w:p w:rsidR="004E528F" w:rsidRDefault="004E528F" w:rsidP="004E528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ky-KG" w:eastAsia="ru-RU"/>
        </w:rPr>
      </w:pPr>
    </w:p>
    <w:p w:rsidR="004E528F" w:rsidRDefault="004E528F" w:rsidP="004E52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</w:t>
      </w:r>
    </w:p>
    <w:p w:rsidR="004E528F" w:rsidRDefault="004E528F" w:rsidP="004E52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ПОСТАНОВЛЕНИЕ</w:t>
      </w:r>
    </w:p>
    <w:p w:rsidR="004E528F" w:rsidRDefault="004E528F" w:rsidP="004E528F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4E528F" w:rsidRDefault="004E528F" w:rsidP="004E528F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4E528F" w:rsidRDefault="004E528F" w:rsidP="004E52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2024-жылдын  20-августу № 28-9-5                                                      Майлуу-Суу шаары</w:t>
      </w:r>
    </w:p>
    <w:p w:rsidR="00E600B2" w:rsidRDefault="00E600B2" w:rsidP="004E52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4E528F" w:rsidRDefault="004E528F" w:rsidP="004E528F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4E528F" w:rsidRDefault="004E528F" w:rsidP="004E52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“</w:t>
      </w:r>
      <w:r w:rsidR="007D16B1">
        <w:rPr>
          <w:rFonts w:ascii="Times New Roman" w:hAnsi="Times New Roman"/>
          <w:b/>
          <w:sz w:val="24"/>
          <w:szCs w:val="24"/>
          <w:lang w:val="ky-KG"/>
        </w:rPr>
        <w:t>Майлуу-Суу а</w:t>
      </w:r>
      <w:r>
        <w:rPr>
          <w:rFonts w:ascii="Times New Roman" w:hAnsi="Times New Roman"/>
          <w:b/>
          <w:sz w:val="24"/>
          <w:szCs w:val="24"/>
          <w:lang w:val="ky-KG"/>
        </w:rPr>
        <w:t>ймактык шайлоо комиссиясынын резервине талапкерлердин тизмесин бекитүү жѳнүндѳ”</w:t>
      </w:r>
    </w:p>
    <w:p w:rsidR="004E528F" w:rsidRDefault="004E528F" w:rsidP="004E52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4E528F" w:rsidRDefault="004E528F" w:rsidP="004E528F">
      <w:pPr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 Майлуу-Суу аймактык шайлоо комиссиясынын ѳкүлүнүн маалыматын угуп, талкуулап чыгып, депутаттардын сунуштарын эске алып,  Майлуу-Суу шаардык Кеңештин IX чакырылышынын кезектеги </w:t>
      </w:r>
      <w:r w:rsidRPr="004E528F">
        <w:rPr>
          <w:rFonts w:ascii="Times New Roman" w:hAnsi="Times New Roman"/>
          <w:sz w:val="24"/>
          <w:szCs w:val="24"/>
          <w:lang w:val="ky-KG"/>
        </w:rPr>
        <w:t xml:space="preserve">XXVIII </w:t>
      </w:r>
      <w:r>
        <w:rPr>
          <w:rFonts w:ascii="Times New Roman" w:hAnsi="Times New Roman"/>
          <w:sz w:val="24"/>
          <w:szCs w:val="24"/>
          <w:lang w:val="ky-KG"/>
        </w:rPr>
        <w:t>сессиясы</w:t>
      </w:r>
    </w:p>
    <w:p w:rsidR="004E528F" w:rsidRDefault="004E528F" w:rsidP="004E528F">
      <w:pPr>
        <w:jc w:val="center"/>
        <w:rPr>
          <w:rFonts w:ascii="Times New Roman" w:eastAsia="Times New Roman" w:hAnsi="Times New Roman"/>
          <w:smallCaps/>
          <w:sz w:val="24"/>
          <w:szCs w:val="24"/>
          <w:lang w:val="ky-KG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ky-KG" w:eastAsia="ru-RU"/>
        </w:rPr>
        <w:t>ТОКТОМ КЫЛАТ:</w:t>
      </w:r>
    </w:p>
    <w:p w:rsidR="004E528F" w:rsidRDefault="007F1B6F" w:rsidP="004E528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mallCaps/>
          <w:sz w:val="24"/>
          <w:szCs w:val="24"/>
          <w:lang w:val="ky-KG" w:eastAsia="ru-RU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Майлуу-Суу аймактык шайлоо комиссиясынын ѳкүлүнүн маалыматы </w:t>
      </w:r>
      <w:r w:rsidR="007D16B1">
        <w:rPr>
          <w:rFonts w:ascii="Times New Roman" w:hAnsi="Times New Roman"/>
          <w:sz w:val="24"/>
          <w:szCs w:val="24"/>
          <w:lang w:val="ky-KG"/>
        </w:rPr>
        <w:t xml:space="preserve">жана депутаттардын сунуштары </w:t>
      </w:r>
      <w:r>
        <w:rPr>
          <w:rFonts w:ascii="Times New Roman" w:hAnsi="Times New Roman"/>
          <w:sz w:val="24"/>
          <w:szCs w:val="24"/>
          <w:lang w:val="ky-KG"/>
        </w:rPr>
        <w:t>эске алынсын.</w:t>
      </w:r>
    </w:p>
    <w:p w:rsidR="004E528F" w:rsidRDefault="004E528F" w:rsidP="004E528F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mallCaps/>
          <w:sz w:val="24"/>
          <w:szCs w:val="24"/>
          <w:lang w:val="ky-KG" w:eastAsia="ru-RU"/>
        </w:rPr>
      </w:pPr>
    </w:p>
    <w:p w:rsidR="004E528F" w:rsidRPr="005E1175" w:rsidRDefault="006A6282" w:rsidP="004E528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y-KG"/>
        </w:rPr>
      </w:pPr>
      <w:r w:rsidRPr="005E1175">
        <w:rPr>
          <w:rFonts w:ascii="Times New Roman" w:hAnsi="Times New Roman"/>
          <w:sz w:val="24"/>
          <w:szCs w:val="24"/>
          <w:lang w:val="ky-KG"/>
        </w:rPr>
        <w:t>Кыргыз Республикасынын шайлоо жана референдум ѳткѳрүү боюнча Борбордук комиссиясынын 20211-жылдын 8-июлундагы №7 токтому менен</w:t>
      </w:r>
      <w:r w:rsidR="00EE7B4E" w:rsidRPr="005E1175">
        <w:rPr>
          <w:rFonts w:ascii="Times New Roman" w:hAnsi="Times New Roman"/>
          <w:sz w:val="24"/>
          <w:szCs w:val="24"/>
          <w:lang w:val="ky-KG"/>
        </w:rPr>
        <w:t xml:space="preserve"> бекитилген “Шайлоо комиссияларын түзүү жана таркатуу тартиби жѳнүндѳгү” жобонун негизинде, Майлуу-Суу аймактык шайлоо комиссиясынын резервине сунушталган тизме тиркемеге ылай</w:t>
      </w:r>
      <w:r w:rsidR="005E1175" w:rsidRPr="005E1175">
        <w:rPr>
          <w:rFonts w:ascii="Times New Roman" w:hAnsi="Times New Roman"/>
          <w:sz w:val="24"/>
          <w:szCs w:val="24"/>
          <w:lang w:val="ky-KG"/>
        </w:rPr>
        <w:t>ык бекитилсин.</w:t>
      </w:r>
    </w:p>
    <w:p w:rsidR="004E528F" w:rsidRDefault="004E528F" w:rsidP="004E52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5E1175" w:rsidRDefault="005E1175" w:rsidP="004E528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Майлуу-Суу </w:t>
      </w:r>
      <w:r w:rsidRPr="005E1175">
        <w:rPr>
          <w:rFonts w:ascii="Times New Roman" w:hAnsi="Times New Roman"/>
          <w:sz w:val="24"/>
          <w:szCs w:val="24"/>
          <w:lang w:val="ky-KG"/>
        </w:rPr>
        <w:t>аймактык шайлоо к</w:t>
      </w:r>
      <w:r>
        <w:rPr>
          <w:rFonts w:ascii="Times New Roman" w:hAnsi="Times New Roman"/>
          <w:sz w:val="24"/>
          <w:szCs w:val="24"/>
          <w:lang w:val="ky-KG"/>
        </w:rPr>
        <w:t>омиссиясына сунушталган талапкерлердин тизмеси Кыр</w:t>
      </w:r>
      <w:r w:rsidRPr="005E1175">
        <w:rPr>
          <w:rFonts w:ascii="Times New Roman" w:hAnsi="Times New Roman"/>
          <w:sz w:val="24"/>
          <w:szCs w:val="24"/>
          <w:lang w:val="ky-KG"/>
        </w:rPr>
        <w:t>гыз Республикасынын</w:t>
      </w:r>
      <w:r>
        <w:rPr>
          <w:rFonts w:ascii="Times New Roman" w:hAnsi="Times New Roman"/>
          <w:sz w:val="24"/>
          <w:szCs w:val="24"/>
          <w:lang w:val="ky-KG"/>
        </w:rPr>
        <w:t xml:space="preserve"> Борбордук шайлоо комиссиясына жѳнѳтүлсүн.</w:t>
      </w:r>
    </w:p>
    <w:p w:rsidR="004E528F" w:rsidRDefault="004E528F" w:rsidP="004E52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5E1175" w:rsidRDefault="004E528F" w:rsidP="005E11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Ушул токтом катталсын жана Кыргыз Республикасынын укуктук ченемдик актыларынын Мамлекеттик реестрине киргизүү үчүн, Кыргыз Республикасынын юстиция министрлигине жөнөтүлсүн.</w:t>
      </w:r>
    </w:p>
    <w:p w:rsidR="005E1175" w:rsidRPr="005E1175" w:rsidRDefault="005E1175" w:rsidP="005E11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5E1175" w:rsidRDefault="005E1175" w:rsidP="004E528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Токтом жарыялананган күндѳн баштап күчүнѳ кирет.</w:t>
      </w:r>
    </w:p>
    <w:p w:rsidR="004E528F" w:rsidRDefault="004E528F" w:rsidP="004E52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4E528F" w:rsidRDefault="004E528F" w:rsidP="004E528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Бул токтомдун аткарылышын конт</w:t>
      </w:r>
      <w:r w:rsidR="00BE56DB">
        <w:rPr>
          <w:rFonts w:ascii="Times New Roman" w:hAnsi="Times New Roman"/>
          <w:sz w:val="24"/>
          <w:szCs w:val="24"/>
          <w:lang w:val="ky-KG"/>
        </w:rPr>
        <w:t>ролдоо, шаардык К</w:t>
      </w:r>
      <w:r w:rsidR="005E1175">
        <w:rPr>
          <w:rFonts w:ascii="Times New Roman" w:hAnsi="Times New Roman"/>
          <w:sz w:val="24"/>
          <w:szCs w:val="24"/>
          <w:lang w:val="ky-KG"/>
        </w:rPr>
        <w:t xml:space="preserve">еңештин </w:t>
      </w:r>
      <w:r w:rsidR="00BE56DB">
        <w:rPr>
          <w:rFonts w:ascii="Times New Roman" w:hAnsi="Times New Roman"/>
          <w:sz w:val="24"/>
          <w:szCs w:val="24"/>
          <w:lang w:val="ky-KG"/>
        </w:rPr>
        <w:t>с</w:t>
      </w:r>
      <w:r w:rsidR="005E1175">
        <w:rPr>
          <w:rFonts w:ascii="Times New Roman" w:hAnsi="Times New Roman"/>
          <w:sz w:val="24"/>
          <w:szCs w:val="24"/>
          <w:lang w:val="ky-KG"/>
        </w:rPr>
        <w:t>оциалдык тармак ,  саламаттыкты сактоо</w:t>
      </w:r>
      <w:r>
        <w:rPr>
          <w:rFonts w:ascii="Times New Roman" w:hAnsi="Times New Roman"/>
          <w:sz w:val="24"/>
          <w:szCs w:val="24"/>
          <w:lang w:val="ky-KG"/>
        </w:rPr>
        <w:t xml:space="preserve">, </w:t>
      </w:r>
      <w:r w:rsidR="005E1175">
        <w:rPr>
          <w:rFonts w:ascii="Times New Roman" w:hAnsi="Times New Roman"/>
          <w:sz w:val="24"/>
          <w:szCs w:val="24"/>
          <w:lang w:val="ky-KG"/>
        </w:rPr>
        <w:t xml:space="preserve">билим берүү, айлана чѳйрѳнү коргоо, диний иштери, регламент жана этика </w:t>
      </w:r>
      <w:r>
        <w:rPr>
          <w:rFonts w:ascii="Times New Roman" w:hAnsi="Times New Roman"/>
          <w:sz w:val="24"/>
          <w:szCs w:val="24"/>
          <w:lang w:val="ky-KG"/>
        </w:rPr>
        <w:t xml:space="preserve"> боюнча туруктуу комиссиясына </w:t>
      </w:r>
      <w:r w:rsidR="00E600B2">
        <w:rPr>
          <w:rFonts w:ascii="Times New Roman" w:hAnsi="Times New Roman"/>
          <w:sz w:val="24"/>
          <w:szCs w:val="24"/>
          <w:lang w:val="ky-KG"/>
        </w:rPr>
        <w:t>тапшырылсын</w:t>
      </w:r>
      <w:r>
        <w:rPr>
          <w:rFonts w:ascii="Times New Roman" w:hAnsi="Times New Roman"/>
          <w:sz w:val="24"/>
          <w:szCs w:val="24"/>
          <w:lang w:val="ky-KG"/>
        </w:rPr>
        <w:t>.</w:t>
      </w:r>
    </w:p>
    <w:p w:rsidR="00BE56DB" w:rsidRPr="00BE56DB" w:rsidRDefault="00BE56DB" w:rsidP="00BE56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5E1175" w:rsidRDefault="005E1175" w:rsidP="004E528F">
      <w:pPr>
        <w:rPr>
          <w:rFonts w:ascii="Times New Roman" w:hAnsi="Times New Roman"/>
          <w:b/>
          <w:sz w:val="28"/>
          <w:szCs w:val="28"/>
          <w:lang w:val="ky-KG"/>
        </w:rPr>
      </w:pPr>
    </w:p>
    <w:p w:rsidR="004E528F" w:rsidRDefault="00BE56DB" w:rsidP="004E528F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</w:t>
      </w:r>
      <w:r w:rsidR="004E528F">
        <w:rPr>
          <w:rFonts w:ascii="Times New Roman" w:hAnsi="Times New Roman"/>
          <w:b/>
          <w:sz w:val="24"/>
          <w:szCs w:val="24"/>
          <w:lang w:val="ky-KG"/>
        </w:rPr>
        <w:t xml:space="preserve">Шаардык кенештин тѳрагасы:                         </w:t>
      </w:r>
      <w:r w:rsidR="00435D4F">
        <w:rPr>
          <w:rFonts w:ascii="Times New Roman" w:hAnsi="Times New Roman"/>
          <w:b/>
          <w:sz w:val="24"/>
          <w:szCs w:val="24"/>
          <w:lang w:val="ky-KG"/>
        </w:rPr>
        <w:tab/>
      </w:r>
      <w:bookmarkStart w:id="0" w:name="_GoBack"/>
      <w:bookmarkEnd w:id="0"/>
      <w:r w:rsidR="004E528F">
        <w:rPr>
          <w:rFonts w:ascii="Times New Roman" w:hAnsi="Times New Roman"/>
          <w:b/>
          <w:sz w:val="24"/>
          <w:szCs w:val="24"/>
          <w:lang w:val="ky-KG"/>
        </w:rPr>
        <w:t xml:space="preserve">  Н.Бостонов</w:t>
      </w:r>
    </w:p>
    <w:p w:rsidR="004E528F" w:rsidRDefault="004E528F" w:rsidP="004E528F">
      <w:pPr>
        <w:rPr>
          <w:lang w:val="ky-KG"/>
        </w:rPr>
      </w:pPr>
    </w:p>
    <w:p w:rsidR="00695AD7" w:rsidRDefault="00695AD7"/>
    <w:sectPr w:rsidR="00695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536DD"/>
    <w:multiLevelType w:val="hybridMultilevel"/>
    <w:tmpl w:val="353ED82C"/>
    <w:lvl w:ilvl="0" w:tplc="AFACDD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BB2"/>
    <w:rsid w:val="00435D4F"/>
    <w:rsid w:val="004E528F"/>
    <w:rsid w:val="00531BB2"/>
    <w:rsid w:val="005E1175"/>
    <w:rsid w:val="00695AD7"/>
    <w:rsid w:val="006A6282"/>
    <w:rsid w:val="007D16B1"/>
    <w:rsid w:val="007F1B6F"/>
    <w:rsid w:val="00BE56DB"/>
    <w:rsid w:val="00C730D2"/>
    <w:rsid w:val="00DB74C0"/>
    <w:rsid w:val="00E600B2"/>
    <w:rsid w:val="00EE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2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1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2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2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</dc:creator>
  <cp:keywords/>
  <dc:description/>
  <cp:lastModifiedBy>TM</cp:lastModifiedBy>
  <cp:revision>10</cp:revision>
  <cp:lastPrinted>2024-08-27T03:47:00Z</cp:lastPrinted>
  <dcterms:created xsi:type="dcterms:W3CDTF">2024-08-23T08:44:00Z</dcterms:created>
  <dcterms:modified xsi:type="dcterms:W3CDTF">2024-08-27T03:48:00Z</dcterms:modified>
</cp:coreProperties>
</file>